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81" w:rsidRPr="002636E7" w:rsidRDefault="00135781" w:rsidP="00135781">
      <w:pPr>
        <w:rPr>
          <w:sz w:val="28"/>
          <w:szCs w:val="28"/>
        </w:rPr>
      </w:pPr>
      <w:r w:rsidRPr="00100542">
        <w:rPr>
          <w:sz w:val="28"/>
          <w:szCs w:val="28"/>
          <w:highlight w:val="cyan"/>
        </w:rPr>
        <w:t>Pre-Assessment</w:t>
      </w:r>
    </w:p>
    <w:p w:rsidR="00135781" w:rsidRDefault="00135781">
      <w:r w:rsidRPr="00135781">
        <w:t>Create a map in th</w:t>
      </w:r>
      <w:r w:rsidR="006E7F7F">
        <w:t>e Seeing Reason tool from Intel accessing the Water Studies project using the following:</w:t>
      </w:r>
    </w:p>
    <w:p w:rsidR="00AB28C6" w:rsidRDefault="00AB28C6">
      <w:r>
        <w:t>Student Login</w:t>
      </w:r>
    </w:p>
    <w:p w:rsidR="00AB28C6" w:rsidRDefault="00AB28C6">
      <w:r>
        <w:tab/>
        <w:t xml:space="preserve">Teacher ID:   </w:t>
      </w:r>
      <w:hyperlink r:id="rId6" w:history="1">
        <w:r w:rsidRPr="00585B92">
          <w:rPr>
            <w:rStyle w:val="Hyperlink"/>
          </w:rPr>
          <w:t>VPCostello@gmail.com</w:t>
        </w:r>
      </w:hyperlink>
    </w:p>
    <w:p w:rsidR="00AB28C6" w:rsidRDefault="00AB28C6">
      <w:r>
        <w:tab/>
        <w:t xml:space="preserve">Team ID:  </w:t>
      </w:r>
      <w:proofErr w:type="spellStart"/>
      <w:r>
        <w:t>TeamXX</w:t>
      </w:r>
      <w:proofErr w:type="spellEnd"/>
      <w:r>
        <w:t xml:space="preserve">   where XX are numerals assigned by the teacher</w:t>
      </w:r>
    </w:p>
    <w:p w:rsidR="00135781" w:rsidRDefault="00AB28C6">
      <w:r>
        <w:tab/>
        <w:t xml:space="preserve">Password:  </w:t>
      </w:r>
      <w:proofErr w:type="spellStart"/>
      <w:proofErr w:type="gramStart"/>
      <w:r>
        <w:t>teamXX</w:t>
      </w:r>
      <w:proofErr w:type="spellEnd"/>
      <w:r>
        <w:t xml:space="preserve">  where</w:t>
      </w:r>
      <w:proofErr w:type="gramEnd"/>
      <w:r>
        <w:t xml:space="preserve"> XX are the same numerals as the Team ID.</w:t>
      </w:r>
    </w:p>
    <w:p w:rsidR="006E7F7F" w:rsidRDefault="006E7F7F">
      <w:r>
        <w:t xml:space="preserve">Brainstorm all the ideas for the question within the “map box.” </w:t>
      </w:r>
    </w:p>
    <w:p w:rsidR="006E7F7F" w:rsidRDefault="006E7F7F">
      <w:pPr>
        <w:rPr>
          <w:sz w:val="28"/>
          <w:szCs w:val="28"/>
        </w:rPr>
      </w:pPr>
      <w:r>
        <w:t>Note: After each module students will update their maps. This will track the progress in their understanding of water as a resource.</w:t>
      </w:r>
    </w:p>
    <w:p w:rsidR="007F14B8" w:rsidRPr="002636E7" w:rsidRDefault="002636E7">
      <w:pPr>
        <w:rPr>
          <w:sz w:val="28"/>
          <w:szCs w:val="28"/>
        </w:rPr>
      </w:pPr>
      <w:r w:rsidRPr="00100542">
        <w:rPr>
          <w:sz w:val="28"/>
          <w:szCs w:val="28"/>
          <w:highlight w:val="cyan"/>
        </w:rPr>
        <w:t>Module 1</w:t>
      </w:r>
      <w:r w:rsidR="007571CD">
        <w:rPr>
          <w:sz w:val="28"/>
          <w:szCs w:val="28"/>
        </w:rPr>
        <w:t xml:space="preserve"> – 3 days</w:t>
      </w:r>
    </w:p>
    <w:p w:rsidR="002636E7" w:rsidRDefault="002636E7">
      <w:r>
        <w:t xml:space="preserve">Essential Question  </w:t>
      </w:r>
    </w:p>
    <w:p w:rsidR="002636E7" w:rsidRDefault="002636E7" w:rsidP="002636E7">
      <w:pPr>
        <w:pStyle w:val="ListParagraph"/>
        <w:numPr>
          <w:ilvl w:val="0"/>
          <w:numId w:val="1"/>
        </w:numPr>
      </w:pPr>
      <w:r>
        <w:t>Will your grandkids go thirsty in our watershed?</w:t>
      </w:r>
    </w:p>
    <w:p w:rsidR="002636E7" w:rsidRDefault="002636E7">
      <w:r>
        <w:t>Module Questions</w:t>
      </w:r>
    </w:p>
    <w:p w:rsidR="002636E7" w:rsidRDefault="002636E7" w:rsidP="002636E7">
      <w:pPr>
        <w:pStyle w:val="ListParagraph"/>
        <w:numPr>
          <w:ilvl w:val="0"/>
          <w:numId w:val="1"/>
        </w:numPr>
      </w:pPr>
      <w:r>
        <w:t>How does water get here?</w:t>
      </w:r>
    </w:p>
    <w:p w:rsidR="002636E7" w:rsidRDefault="002636E7" w:rsidP="002636E7">
      <w:r>
        <w:t>*************************************************************************************</w:t>
      </w:r>
    </w:p>
    <w:p w:rsidR="002636E7" w:rsidRPr="002636E7" w:rsidRDefault="002636E7" w:rsidP="002636E7">
      <w:pPr>
        <w:rPr>
          <w:sz w:val="28"/>
          <w:szCs w:val="28"/>
        </w:rPr>
      </w:pPr>
      <w:r w:rsidRPr="002636E7">
        <w:rPr>
          <w:sz w:val="28"/>
          <w:szCs w:val="28"/>
        </w:rPr>
        <w:t>Activities</w:t>
      </w:r>
    </w:p>
    <w:p w:rsidR="002636E7" w:rsidRDefault="002636E7" w:rsidP="002636E7">
      <w:r>
        <w:t xml:space="preserve">Activity 1 Initial Hands on </w:t>
      </w:r>
      <w:proofErr w:type="gramStart"/>
      <w:r>
        <w:t>Exploration</w:t>
      </w:r>
      <w:r w:rsidR="00F622A1">
        <w:t xml:space="preserve">  (</w:t>
      </w:r>
      <w:proofErr w:type="gramEnd"/>
      <w:r w:rsidR="00F622A1">
        <w:t>hands on, engaging activity to stimulate inquiry)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2636E7" w:rsidTr="00C63F78">
        <w:tc>
          <w:tcPr>
            <w:tcW w:w="1098" w:type="dxa"/>
          </w:tcPr>
          <w:p w:rsidR="002636E7" w:rsidRDefault="002636E7">
            <w:r>
              <w:t>Create</w:t>
            </w:r>
          </w:p>
        </w:tc>
        <w:tc>
          <w:tcPr>
            <w:tcW w:w="7650" w:type="dxa"/>
          </w:tcPr>
          <w:p w:rsidR="002636E7" w:rsidRDefault="002636E7">
            <w:r>
              <w:t>Chalk sculpture</w:t>
            </w:r>
          </w:p>
        </w:tc>
      </w:tr>
      <w:tr w:rsidR="002636E7" w:rsidTr="00C63F78">
        <w:tc>
          <w:tcPr>
            <w:tcW w:w="1098" w:type="dxa"/>
          </w:tcPr>
          <w:p w:rsidR="002636E7" w:rsidRDefault="002636E7">
            <w:r>
              <w:t>Name</w:t>
            </w:r>
          </w:p>
        </w:tc>
        <w:tc>
          <w:tcPr>
            <w:tcW w:w="7650" w:type="dxa"/>
          </w:tcPr>
          <w:p w:rsidR="002636E7" w:rsidRDefault="002636E7">
            <w:r>
              <w:t>Sculpture</w:t>
            </w:r>
          </w:p>
        </w:tc>
      </w:tr>
      <w:tr w:rsidR="002636E7" w:rsidTr="00C63F78">
        <w:tc>
          <w:tcPr>
            <w:tcW w:w="1098" w:type="dxa"/>
          </w:tcPr>
          <w:p w:rsidR="002636E7" w:rsidRDefault="002636E7">
            <w:r>
              <w:t>Share</w:t>
            </w:r>
          </w:p>
        </w:tc>
        <w:tc>
          <w:tcPr>
            <w:tcW w:w="7650" w:type="dxa"/>
          </w:tcPr>
          <w:p w:rsidR="002636E7" w:rsidRDefault="002636E7">
            <w:r>
              <w:t>Sculpture with class</w:t>
            </w:r>
          </w:p>
        </w:tc>
      </w:tr>
      <w:tr w:rsidR="002636E7" w:rsidTr="00C63F78">
        <w:tc>
          <w:tcPr>
            <w:tcW w:w="1098" w:type="dxa"/>
          </w:tcPr>
          <w:p w:rsidR="002636E7" w:rsidRDefault="002636E7">
            <w:r>
              <w:t>Rain</w:t>
            </w:r>
          </w:p>
        </w:tc>
        <w:tc>
          <w:tcPr>
            <w:tcW w:w="7650" w:type="dxa"/>
          </w:tcPr>
          <w:p w:rsidR="002636E7" w:rsidRDefault="002636E7">
            <w:r>
              <w:t>On sculpture</w:t>
            </w:r>
          </w:p>
        </w:tc>
      </w:tr>
      <w:tr w:rsidR="002636E7" w:rsidTr="00C63F78">
        <w:tc>
          <w:tcPr>
            <w:tcW w:w="1098" w:type="dxa"/>
          </w:tcPr>
          <w:p w:rsidR="002636E7" w:rsidRDefault="002636E7">
            <w:r>
              <w:t>Journal</w:t>
            </w:r>
            <w:r w:rsidR="00026F50">
              <w:t>/Wiki</w:t>
            </w:r>
          </w:p>
        </w:tc>
        <w:tc>
          <w:tcPr>
            <w:tcW w:w="7650" w:type="dxa"/>
          </w:tcPr>
          <w:p w:rsidR="002636E7" w:rsidRDefault="002636E7" w:rsidP="00C63F78">
            <w:r>
              <w:t xml:space="preserve">What </w:t>
            </w:r>
            <w:r w:rsidR="00C63F78">
              <w:t>did you create? What did the “rain” do? Why do you think that happened?</w:t>
            </w:r>
          </w:p>
        </w:tc>
      </w:tr>
      <w:tr w:rsidR="002C2D03" w:rsidTr="00C63F78">
        <w:tc>
          <w:tcPr>
            <w:tcW w:w="1098" w:type="dxa"/>
          </w:tcPr>
          <w:p w:rsidR="002C2D03" w:rsidRDefault="00803F43">
            <w:r>
              <w:t>Evaluate</w:t>
            </w:r>
          </w:p>
        </w:tc>
        <w:tc>
          <w:tcPr>
            <w:tcW w:w="7650" w:type="dxa"/>
          </w:tcPr>
          <w:p w:rsidR="002C2D03" w:rsidRDefault="002C2D03" w:rsidP="00C63F78">
            <w:r>
              <w:t>Chalk Structure  Wiki Posting Self Assessment</w:t>
            </w:r>
          </w:p>
        </w:tc>
      </w:tr>
    </w:tbl>
    <w:p w:rsidR="002636E7" w:rsidRDefault="002636E7"/>
    <w:p w:rsidR="002636E7" w:rsidRDefault="002636E7">
      <w:r>
        <w:t>Activity 2 Build Water Cycle Model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4680"/>
      </w:tblGrid>
      <w:tr w:rsidR="002636E7" w:rsidTr="002C2D03">
        <w:tc>
          <w:tcPr>
            <w:tcW w:w="1098" w:type="dxa"/>
          </w:tcPr>
          <w:p w:rsidR="002636E7" w:rsidRDefault="002636E7" w:rsidP="008F397B">
            <w:r>
              <w:t>View</w:t>
            </w:r>
          </w:p>
        </w:tc>
        <w:tc>
          <w:tcPr>
            <w:tcW w:w="4680" w:type="dxa"/>
          </w:tcPr>
          <w:p w:rsidR="002636E7" w:rsidRDefault="002636E7" w:rsidP="008F397B">
            <w:r>
              <w:t>Model Design</w:t>
            </w:r>
          </w:p>
        </w:tc>
      </w:tr>
      <w:tr w:rsidR="002636E7" w:rsidTr="002C2D03">
        <w:tc>
          <w:tcPr>
            <w:tcW w:w="1098" w:type="dxa"/>
          </w:tcPr>
          <w:p w:rsidR="002636E7" w:rsidRDefault="002636E7" w:rsidP="008F397B">
            <w:r>
              <w:t xml:space="preserve">Build </w:t>
            </w:r>
          </w:p>
        </w:tc>
        <w:tc>
          <w:tcPr>
            <w:tcW w:w="4680" w:type="dxa"/>
          </w:tcPr>
          <w:p w:rsidR="002636E7" w:rsidRDefault="002636E7" w:rsidP="008F397B">
            <w:r>
              <w:t>Model</w:t>
            </w:r>
          </w:p>
        </w:tc>
      </w:tr>
      <w:tr w:rsidR="002636E7" w:rsidTr="002C2D03">
        <w:tc>
          <w:tcPr>
            <w:tcW w:w="1098" w:type="dxa"/>
          </w:tcPr>
          <w:p w:rsidR="002636E7" w:rsidRDefault="002636E7" w:rsidP="008F397B">
            <w:r>
              <w:t>Discuss</w:t>
            </w:r>
          </w:p>
        </w:tc>
        <w:tc>
          <w:tcPr>
            <w:tcW w:w="4680" w:type="dxa"/>
          </w:tcPr>
          <w:p w:rsidR="002636E7" w:rsidRDefault="002636E7" w:rsidP="008F397B">
            <w:r>
              <w:t>Model with class</w:t>
            </w:r>
          </w:p>
        </w:tc>
      </w:tr>
      <w:tr w:rsidR="002636E7" w:rsidTr="002C2D03">
        <w:tc>
          <w:tcPr>
            <w:tcW w:w="1098" w:type="dxa"/>
          </w:tcPr>
          <w:p w:rsidR="002636E7" w:rsidRDefault="002636E7" w:rsidP="008F397B">
            <w:r>
              <w:t>Improve</w:t>
            </w:r>
          </w:p>
        </w:tc>
        <w:tc>
          <w:tcPr>
            <w:tcW w:w="4680" w:type="dxa"/>
          </w:tcPr>
          <w:p w:rsidR="002636E7" w:rsidRDefault="002636E7" w:rsidP="008F397B">
            <w:r>
              <w:t>Model based on suggestions</w:t>
            </w:r>
          </w:p>
        </w:tc>
      </w:tr>
      <w:tr w:rsidR="002636E7" w:rsidTr="002C2D03">
        <w:tc>
          <w:tcPr>
            <w:tcW w:w="1098" w:type="dxa"/>
          </w:tcPr>
          <w:p w:rsidR="002636E7" w:rsidRDefault="002636E7" w:rsidP="008F397B">
            <w:r>
              <w:lastRenderedPageBreak/>
              <w:t>Journal</w:t>
            </w:r>
          </w:p>
        </w:tc>
        <w:tc>
          <w:tcPr>
            <w:tcW w:w="4680" w:type="dxa"/>
          </w:tcPr>
          <w:p w:rsidR="002636E7" w:rsidRDefault="002636E7" w:rsidP="008F397B">
            <w:r>
              <w:t>What happened?</w:t>
            </w:r>
          </w:p>
        </w:tc>
      </w:tr>
      <w:tr w:rsidR="002C2D03" w:rsidTr="002C2D03">
        <w:tc>
          <w:tcPr>
            <w:tcW w:w="1098" w:type="dxa"/>
          </w:tcPr>
          <w:p w:rsidR="002C2D03" w:rsidRDefault="00803F43" w:rsidP="008F397B">
            <w:r>
              <w:t>Evaluate</w:t>
            </w:r>
          </w:p>
        </w:tc>
        <w:tc>
          <w:tcPr>
            <w:tcW w:w="4680" w:type="dxa"/>
          </w:tcPr>
          <w:p w:rsidR="002C2D03" w:rsidRDefault="002C2D03" w:rsidP="008F397B">
            <w:r>
              <w:t>Build Water Model Group Task Assessment</w:t>
            </w:r>
          </w:p>
        </w:tc>
      </w:tr>
    </w:tbl>
    <w:p w:rsidR="002C2D03" w:rsidRDefault="002C2D03"/>
    <w:p w:rsidR="002636E7" w:rsidRPr="002146D2" w:rsidRDefault="002146D2">
      <w:r>
        <w:t xml:space="preserve">Note: Procedure and materials list is found in </w:t>
      </w:r>
      <w:r w:rsidRPr="002146D2">
        <w:rPr>
          <w:i/>
          <w:u w:val="single"/>
        </w:rPr>
        <w:t>The Stream Scene: Watersheds, Wildlife and People</w:t>
      </w:r>
      <w:r>
        <w:rPr>
          <w:i/>
          <w:u w:val="single"/>
        </w:rPr>
        <w:t xml:space="preserve"> </w:t>
      </w:r>
      <w:r w:rsidRPr="002146D2">
        <w:rPr>
          <w:i/>
        </w:rPr>
        <w:t xml:space="preserve">  </w:t>
      </w:r>
      <w:proofErr w:type="spellStart"/>
      <w:r>
        <w:rPr>
          <w:i/>
        </w:rPr>
        <w:t>pages</w:t>
      </w:r>
      <w:proofErr w:type="spellEnd"/>
      <w:r>
        <w:rPr>
          <w:i/>
        </w:rPr>
        <w:t xml:space="preserve"> 13 through 14.</w:t>
      </w:r>
    </w:p>
    <w:p w:rsidR="002636E7" w:rsidRDefault="002636E7" w:rsidP="002636E7">
      <w:r>
        <w:t>Activity 3 Coast Fork Willamette Watershed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8"/>
        <w:gridCol w:w="4060"/>
      </w:tblGrid>
      <w:tr w:rsidR="002636E7" w:rsidTr="00803F43">
        <w:tc>
          <w:tcPr>
            <w:tcW w:w="1268" w:type="dxa"/>
          </w:tcPr>
          <w:p w:rsidR="002636E7" w:rsidRDefault="002C2D03" w:rsidP="008F397B">
            <w:r>
              <w:t>Research</w:t>
            </w:r>
          </w:p>
        </w:tc>
        <w:tc>
          <w:tcPr>
            <w:tcW w:w="4060" w:type="dxa"/>
          </w:tcPr>
          <w:p w:rsidR="002636E7" w:rsidRDefault="002636E7" w:rsidP="008F397B">
            <w:r>
              <w:t>Watershed Criteria</w:t>
            </w:r>
          </w:p>
        </w:tc>
      </w:tr>
      <w:tr w:rsidR="002636E7" w:rsidTr="00803F43">
        <w:tc>
          <w:tcPr>
            <w:tcW w:w="1268" w:type="dxa"/>
          </w:tcPr>
          <w:p w:rsidR="002636E7" w:rsidRDefault="002636E7" w:rsidP="008F397B">
            <w:r>
              <w:t>Examine</w:t>
            </w:r>
          </w:p>
        </w:tc>
        <w:tc>
          <w:tcPr>
            <w:tcW w:w="4060" w:type="dxa"/>
          </w:tcPr>
          <w:p w:rsidR="002636E7" w:rsidRDefault="002636E7" w:rsidP="008F397B">
            <w:r>
              <w:t>Maps</w:t>
            </w:r>
          </w:p>
        </w:tc>
      </w:tr>
      <w:tr w:rsidR="002636E7" w:rsidTr="00803F43">
        <w:tc>
          <w:tcPr>
            <w:tcW w:w="1268" w:type="dxa"/>
          </w:tcPr>
          <w:p w:rsidR="002636E7" w:rsidRDefault="002636E7" w:rsidP="008F397B">
            <w:r>
              <w:t>Select</w:t>
            </w:r>
          </w:p>
        </w:tc>
        <w:tc>
          <w:tcPr>
            <w:tcW w:w="4060" w:type="dxa"/>
          </w:tcPr>
          <w:p w:rsidR="002636E7" w:rsidRDefault="002636E7" w:rsidP="008F397B">
            <w:r>
              <w:t>Drainages</w:t>
            </w:r>
          </w:p>
        </w:tc>
      </w:tr>
      <w:tr w:rsidR="002636E7" w:rsidTr="00803F43">
        <w:tc>
          <w:tcPr>
            <w:tcW w:w="1268" w:type="dxa"/>
          </w:tcPr>
          <w:p w:rsidR="002636E7" w:rsidRDefault="002636E7" w:rsidP="008F397B">
            <w:r>
              <w:t>Photograph</w:t>
            </w:r>
          </w:p>
        </w:tc>
        <w:tc>
          <w:tcPr>
            <w:tcW w:w="4060" w:type="dxa"/>
          </w:tcPr>
          <w:p w:rsidR="002636E7" w:rsidRDefault="002636E7" w:rsidP="008F397B">
            <w:r>
              <w:t>Drainages</w:t>
            </w:r>
          </w:p>
        </w:tc>
      </w:tr>
      <w:tr w:rsidR="002636E7" w:rsidTr="00803F43">
        <w:tc>
          <w:tcPr>
            <w:tcW w:w="1268" w:type="dxa"/>
          </w:tcPr>
          <w:p w:rsidR="002636E7" w:rsidRDefault="002636E7" w:rsidP="008F397B">
            <w:r>
              <w:t>Locate</w:t>
            </w:r>
          </w:p>
        </w:tc>
        <w:tc>
          <w:tcPr>
            <w:tcW w:w="4060" w:type="dxa"/>
          </w:tcPr>
          <w:p w:rsidR="002636E7" w:rsidRDefault="002636E7" w:rsidP="008F397B">
            <w:r>
              <w:t>Photographs with GPS</w:t>
            </w:r>
          </w:p>
        </w:tc>
      </w:tr>
      <w:tr w:rsidR="002636E7" w:rsidTr="00803F43">
        <w:tc>
          <w:tcPr>
            <w:tcW w:w="1268" w:type="dxa"/>
          </w:tcPr>
          <w:p w:rsidR="002636E7" w:rsidRDefault="002636E7" w:rsidP="008F397B">
            <w:r>
              <w:t>Create</w:t>
            </w:r>
          </w:p>
        </w:tc>
        <w:tc>
          <w:tcPr>
            <w:tcW w:w="4060" w:type="dxa"/>
          </w:tcPr>
          <w:p w:rsidR="002636E7" w:rsidRDefault="002636E7" w:rsidP="008F397B">
            <w:r>
              <w:t>Picture Story of Watershed</w:t>
            </w:r>
          </w:p>
        </w:tc>
      </w:tr>
      <w:tr w:rsidR="00803F43" w:rsidTr="00803F43">
        <w:tc>
          <w:tcPr>
            <w:tcW w:w="1268" w:type="dxa"/>
          </w:tcPr>
          <w:p w:rsidR="00803F43" w:rsidRDefault="00803F43" w:rsidP="008F397B">
            <w:r>
              <w:t>Evaluate</w:t>
            </w:r>
          </w:p>
        </w:tc>
        <w:tc>
          <w:tcPr>
            <w:tcW w:w="4060" w:type="dxa"/>
          </w:tcPr>
          <w:p w:rsidR="00803F43" w:rsidRDefault="00803F43" w:rsidP="008F397B">
            <w:r>
              <w:t>Watershed Photo Story Assessment</w:t>
            </w:r>
          </w:p>
        </w:tc>
      </w:tr>
    </w:tbl>
    <w:p w:rsidR="005C7052" w:rsidRDefault="005C7052">
      <w:r>
        <w:t xml:space="preserve">Note: Background material and protocols taken from </w:t>
      </w:r>
      <w:r w:rsidRPr="005C7052">
        <w:rPr>
          <w:u w:val="single"/>
        </w:rPr>
        <w:t>Watershed Dynamics</w:t>
      </w:r>
      <w:r>
        <w:t>.</w:t>
      </w:r>
    </w:p>
    <w:p w:rsidR="00100542" w:rsidRPr="002636E7" w:rsidRDefault="00100542" w:rsidP="00100542">
      <w:pPr>
        <w:rPr>
          <w:sz w:val="28"/>
          <w:szCs w:val="28"/>
        </w:rPr>
      </w:pPr>
      <w:r w:rsidRPr="00100542">
        <w:rPr>
          <w:sz w:val="28"/>
          <w:szCs w:val="28"/>
          <w:highlight w:val="cyan"/>
        </w:rPr>
        <w:t>Module 2</w:t>
      </w:r>
      <w:r w:rsidR="007571CD">
        <w:rPr>
          <w:sz w:val="28"/>
          <w:szCs w:val="28"/>
        </w:rPr>
        <w:t xml:space="preserve"> -5 days</w:t>
      </w:r>
    </w:p>
    <w:p w:rsidR="00100542" w:rsidRDefault="00100542" w:rsidP="00100542">
      <w:r>
        <w:t xml:space="preserve">Essential Question  </w:t>
      </w:r>
    </w:p>
    <w:p w:rsidR="00100542" w:rsidRDefault="00100542" w:rsidP="00100542">
      <w:pPr>
        <w:pStyle w:val="ListParagraph"/>
        <w:numPr>
          <w:ilvl w:val="0"/>
          <w:numId w:val="1"/>
        </w:numPr>
      </w:pPr>
      <w:r>
        <w:t>Will your grandkids go thirsty in our watershed?</w:t>
      </w:r>
    </w:p>
    <w:p w:rsidR="00100542" w:rsidRDefault="00100542" w:rsidP="00100542">
      <w:r>
        <w:t>Module Questions</w:t>
      </w:r>
    </w:p>
    <w:p w:rsidR="00100542" w:rsidRDefault="00100542" w:rsidP="00100542">
      <w:pPr>
        <w:pStyle w:val="ListParagraph"/>
        <w:numPr>
          <w:ilvl w:val="0"/>
          <w:numId w:val="1"/>
        </w:numPr>
      </w:pPr>
      <w:r w:rsidRPr="00100542">
        <w:t>How much water do we use now? Will we use?</w:t>
      </w:r>
    </w:p>
    <w:p w:rsidR="00100542" w:rsidRDefault="00100542" w:rsidP="00100542">
      <w:r>
        <w:t>*************************************************************************************</w:t>
      </w:r>
    </w:p>
    <w:p w:rsidR="00100542" w:rsidRPr="002636E7" w:rsidRDefault="00100542" w:rsidP="00100542">
      <w:pPr>
        <w:rPr>
          <w:sz w:val="28"/>
          <w:szCs w:val="28"/>
        </w:rPr>
      </w:pPr>
      <w:r w:rsidRPr="002636E7">
        <w:rPr>
          <w:sz w:val="28"/>
          <w:szCs w:val="28"/>
        </w:rPr>
        <w:t>Activities</w:t>
      </w:r>
    </w:p>
    <w:p w:rsidR="00100542" w:rsidRDefault="00100542" w:rsidP="00100542">
      <w:r>
        <w:t xml:space="preserve">Activity 1 </w:t>
      </w:r>
      <w:r w:rsidR="00F622A1">
        <w:t>Calculate personal/family water usage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100542" w:rsidTr="00C03C62">
        <w:tc>
          <w:tcPr>
            <w:tcW w:w="1348" w:type="dxa"/>
          </w:tcPr>
          <w:p w:rsidR="00100542" w:rsidRDefault="00C03C62" w:rsidP="008F397B">
            <w:r>
              <w:t>Input</w:t>
            </w:r>
          </w:p>
        </w:tc>
        <w:tc>
          <w:tcPr>
            <w:tcW w:w="7650" w:type="dxa"/>
          </w:tcPr>
          <w:p w:rsidR="00100542" w:rsidRDefault="00C03C62" w:rsidP="008F397B">
            <w:r>
              <w:t>Personal water usage data</w:t>
            </w:r>
          </w:p>
        </w:tc>
      </w:tr>
      <w:tr w:rsidR="00100542" w:rsidTr="00C03C62">
        <w:tc>
          <w:tcPr>
            <w:tcW w:w="1348" w:type="dxa"/>
          </w:tcPr>
          <w:p w:rsidR="00100542" w:rsidRDefault="00C03C62" w:rsidP="008F397B">
            <w:r>
              <w:t>Create</w:t>
            </w:r>
          </w:p>
        </w:tc>
        <w:tc>
          <w:tcPr>
            <w:tcW w:w="7650" w:type="dxa"/>
          </w:tcPr>
          <w:p w:rsidR="00100542" w:rsidRDefault="00C03C62" w:rsidP="008F397B">
            <w:r>
              <w:t>Data table to record water usage for overnight camping trip</w:t>
            </w:r>
          </w:p>
        </w:tc>
      </w:tr>
      <w:tr w:rsidR="00100542" w:rsidTr="00C03C62">
        <w:tc>
          <w:tcPr>
            <w:tcW w:w="1348" w:type="dxa"/>
          </w:tcPr>
          <w:p w:rsidR="00100542" w:rsidRDefault="00C03C62" w:rsidP="008F397B">
            <w:r>
              <w:t>Analyze</w:t>
            </w:r>
          </w:p>
        </w:tc>
        <w:tc>
          <w:tcPr>
            <w:tcW w:w="7650" w:type="dxa"/>
          </w:tcPr>
          <w:p w:rsidR="00100542" w:rsidRDefault="00C03C62" w:rsidP="008F397B">
            <w:r>
              <w:t>Compare home water usage to camping usage</w:t>
            </w:r>
          </w:p>
        </w:tc>
      </w:tr>
      <w:tr w:rsidR="00100542" w:rsidTr="00C03C62">
        <w:tc>
          <w:tcPr>
            <w:tcW w:w="1348" w:type="dxa"/>
          </w:tcPr>
          <w:p w:rsidR="00100542" w:rsidRDefault="00C03C62" w:rsidP="008F397B">
            <w:r>
              <w:t>Journal/Wiki</w:t>
            </w:r>
          </w:p>
        </w:tc>
        <w:tc>
          <w:tcPr>
            <w:tcW w:w="7650" w:type="dxa"/>
          </w:tcPr>
          <w:p w:rsidR="00100542" w:rsidRDefault="00C03C62" w:rsidP="008F397B">
            <w:r>
              <w:t>What is the percentage increase from camping to home water usage?</w:t>
            </w:r>
          </w:p>
        </w:tc>
      </w:tr>
      <w:tr w:rsidR="00C03C62" w:rsidTr="00C03C62">
        <w:tc>
          <w:tcPr>
            <w:tcW w:w="1348" w:type="dxa"/>
          </w:tcPr>
          <w:p w:rsidR="00C03C62" w:rsidRDefault="005873B3" w:rsidP="008F397B">
            <w:r>
              <w:t>Evaluate</w:t>
            </w:r>
          </w:p>
        </w:tc>
        <w:tc>
          <w:tcPr>
            <w:tcW w:w="7650" w:type="dxa"/>
          </w:tcPr>
          <w:p w:rsidR="00C03C62" w:rsidRDefault="005873B3" w:rsidP="008F397B">
            <w:r>
              <w:t>Percent Water Usage Assessment</w:t>
            </w:r>
          </w:p>
        </w:tc>
      </w:tr>
    </w:tbl>
    <w:p w:rsidR="002636E7" w:rsidRDefault="00C03C62">
      <w:r>
        <w:t xml:space="preserve">Note: home water usage calculator: </w:t>
      </w:r>
      <w:hyperlink r:id="rId7" w:history="1">
        <w:r w:rsidRPr="00585B92">
          <w:rPr>
            <w:rStyle w:val="Hyperlink"/>
          </w:rPr>
          <w:t>http://ga.water.usgs.gov/edu/sq3.html</w:t>
        </w:r>
      </w:hyperlink>
    </w:p>
    <w:p w:rsidR="00393DCB" w:rsidRDefault="00393DCB">
      <w:r>
        <w:t>Go camping at Crater Lake National Park or Elliot Glacier on Mount Hood. (</w:t>
      </w:r>
      <w:proofErr w:type="gramStart"/>
      <w:r>
        <w:t>high</w:t>
      </w:r>
      <w:proofErr w:type="gramEnd"/>
      <w:r>
        <w:t xml:space="preserve"> interest;  watershed visit)</w:t>
      </w:r>
    </w:p>
    <w:p w:rsidR="00F622A1" w:rsidRDefault="00F622A1" w:rsidP="00F622A1">
      <w:r>
        <w:t xml:space="preserve">Activity </w:t>
      </w:r>
      <w:r w:rsidR="00393DCB">
        <w:t>2</w:t>
      </w:r>
      <w:r>
        <w:t xml:space="preserve"> </w:t>
      </w:r>
      <w:r w:rsidR="00393DCB">
        <w:t>Community Water Usage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1"/>
        <w:gridCol w:w="7650"/>
      </w:tblGrid>
      <w:tr w:rsidR="00F622A1" w:rsidTr="008F397B">
        <w:tc>
          <w:tcPr>
            <w:tcW w:w="1098" w:type="dxa"/>
          </w:tcPr>
          <w:p w:rsidR="00F622A1" w:rsidRDefault="00393DCB" w:rsidP="008F397B">
            <w:r>
              <w:t>Research</w:t>
            </w:r>
          </w:p>
        </w:tc>
        <w:tc>
          <w:tcPr>
            <w:tcW w:w="7650" w:type="dxa"/>
          </w:tcPr>
          <w:p w:rsidR="00F622A1" w:rsidRDefault="00393DCB" w:rsidP="008F397B">
            <w:r>
              <w:t>Urban or CG Public Water Works</w:t>
            </w:r>
          </w:p>
        </w:tc>
      </w:tr>
      <w:tr w:rsidR="00F622A1" w:rsidTr="008F397B">
        <w:tc>
          <w:tcPr>
            <w:tcW w:w="1098" w:type="dxa"/>
          </w:tcPr>
          <w:p w:rsidR="00F622A1" w:rsidRDefault="00393DCB" w:rsidP="008F397B">
            <w:r>
              <w:t>Research</w:t>
            </w:r>
          </w:p>
        </w:tc>
        <w:tc>
          <w:tcPr>
            <w:tcW w:w="7650" w:type="dxa"/>
          </w:tcPr>
          <w:p w:rsidR="00F622A1" w:rsidRDefault="00393DCB" w:rsidP="008F397B">
            <w:r>
              <w:t>Rural or OWRD Well Data</w:t>
            </w:r>
          </w:p>
        </w:tc>
      </w:tr>
      <w:tr w:rsidR="00F622A1" w:rsidTr="008F397B">
        <w:tc>
          <w:tcPr>
            <w:tcW w:w="1098" w:type="dxa"/>
          </w:tcPr>
          <w:p w:rsidR="00F622A1" w:rsidRDefault="00393DCB" w:rsidP="008F397B">
            <w:r>
              <w:lastRenderedPageBreak/>
              <w:t>Research</w:t>
            </w:r>
          </w:p>
        </w:tc>
        <w:tc>
          <w:tcPr>
            <w:tcW w:w="7650" w:type="dxa"/>
          </w:tcPr>
          <w:p w:rsidR="00F622A1" w:rsidRDefault="00393DCB" w:rsidP="008F397B">
            <w:r>
              <w:t>City population and County or remaining population within watershed</w:t>
            </w:r>
          </w:p>
        </w:tc>
      </w:tr>
      <w:tr w:rsidR="00F622A1" w:rsidTr="008F397B">
        <w:tc>
          <w:tcPr>
            <w:tcW w:w="1098" w:type="dxa"/>
          </w:tcPr>
          <w:p w:rsidR="00F622A1" w:rsidRDefault="00393DCB" w:rsidP="008F397B">
            <w:r>
              <w:t>Listen</w:t>
            </w:r>
          </w:p>
        </w:tc>
        <w:tc>
          <w:tcPr>
            <w:tcW w:w="7650" w:type="dxa"/>
          </w:tcPr>
          <w:p w:rsidR="00F622A1" w:rsidRDefault="00393DCB" w:rsidP="008F397B">
            <w:r>
              <w:t>Speaker on Water Rights</w:t>
            </w:r>
          </w:p>
        </w:tc>
      </w:tr>
      <w:tr w:rsidR="00F622A1" w:rsidTr="008F397B">
        <w:tc>
          <w:tcPr>
            <w:tcW w:w="1098" w:type="dxa"/>
          </w:tcPr>
          <w:p w:rsidR="00F622A1" w:rsidRDefault="00393DCB" w:rsidP="008F397B">
            <w:r>
              <w:t>Calculate</w:t>
            </w:r>
          </w:p>
        </w:tc>
        <w:tc>
          <w:tcPr>
            <w:tcW w:w="7650" w:type="dxa"/>
          </w:tcPr>
          <w:p w:rsidR="00F622A1" w:rsidRDefault="00393DCB" w:rsidP="008F397B">
            <w:r>
              <w:t>Percentage of families in watershed using wells</w:t>
            </w:r>
          </w:p>
        </w:tc>
      </w:tr>
      <w:tr w:rsidR="00393DCB" w:rsidTr="008F397B">
        <w:tc>
          <w:tcPr>
            <w:tcW w:w="1098" w:type="dxa"/>
          </w:tcPr>
          <w:p w:rsidR="00393DCB" w:rsidRDefault="00393DCB" w:rsidP="008F397B">
            <w:r>
              <w:t>Document</w:t>
            </w:r>
          </w:p>
        </w:tc>
        <w:tc>
          <w:tcPr>
            <w:tcW w:w="7650" w:type="dxa"/>
          </w:tcPr>
          <w:p w:rsidR="00393DCB" w:rsidRDefault="00393DCB" w:rsidP="008F397B">
            <w:r>
              <w:t>Post results to wiki</w:t>
            </w:r>
          </w:p>
        </w:tc>
      </w:tr>
      <w:tr w:rsidR="00F622A1" w:rsidTr="008F397B">
        <w:tc>
          <w:tcPr>
            <w:tcW w:w="1098" w:type="dxa"/>
          </w:tcPr>
          <w:p w:rsidR="00F622A1" w:rsidRDefault="00F622A1" w:rsidP="008F397B">
            <w:r>
              <w:t>Evaluate</w:t>
            </w:r>
          </w:p>
        </w:tc>
        <w:tc>
          <w:tcPr>
            <w:tcW w:w="7650" w:type="dxa"/>
          </w:tcPr>
          <w:p w:rsidR="00F622A1" w:rsidRDefault="00393DCB" w:rsidP="008F397B">
            <w:r>
              <w:t>Total Water usage for Coast Fork Willamette watershed</w:t>
            </w:r>
          </w:p>
        </w:tc>
      </w:tr>
    </w:tbl>
    <w:p w:rsidR="00F622A1" w:rsidRDefault="00393DCB">
      <w:r>
        <w:t xml:space="preserve">Note: first use of interactive, web based mapping tool found at </w:t>
      </w:r>
      <w:hyperlink r:id="rId8" w:history="1">
        <w:r w:rsidRPr="00585B92">
          <w:rPr>
            <w:rStyle w:val="Hyperlink"/>
          </w:rPr>
          <w:t>http://gis.wrd.state.or.us/apps/map/owrd_map/Default.aspx</w:t>
        </w:r>
      </w:hyperlink>
    </w:p>
    <w:p w:rsidR="00362E39" w:rsidRDefault="00362E39">
      <w:r>
        <w:t xml:space="preserve">Additional resources: City of Cottage Grove or online archive of CG Sentinel and Lane County </w:t>
      </w:r>
    </w:p>
    <w:p w:rsidR="00362E39" w:rsidRPr="002636E7" w:rsidRDefault="00362E39" w:rsidP="00362E39">
      <w:pPr>
        <w:rPr>
          <w:sz w:val="28"/>
          <w:szCs w:val="28"/>
        </w:rPr>
      </w:pPr>
      <w:r w:rsidRPr="00100542">
        <w:rPr>
          <w:sz w:val="28"/>
          <w:szCs w:val="28"/>
          <w:highlight w:val="cyan"/>
        </w:rPr>
        <w:t xml:space="preserve">Module </w:t>
      </w:r>
      <w:r w:rsidRPr="00362E39">
        <w:rPr>
          <w:sz w:val="28"/>
          <w:szCs w:val="28"/>
          <w:highlight w:val="cyan"/>
        </w:rPr>
        <w:t>3</w:t>
      </w:r>
      <w:r w:rsidR="007571CD">
        <w:rPr>
          <w:sz w:val="28"/>
          <w:szCs w:val="28"/>
        </w:rPr>
        <w:t xml:space="preserve"> – 8 days</w:t>
      </w:r>
    </w:p>
    <w:p w:rsidR="00362E39" w:rsidRDefault="00362E39" w:rsidP="00362E39">
      <w:r>
        <w:t xml:space="preserve">Essential Question  </w:t>
      </w:r>
    </w:p>
    <w:p w:rsidR="00362E39" w:rsidRDefault="00362E39" w:rsidP="00362E39">
      <w:pPr>
        <w:pStyle w:val="ListParagraph"/>
        <w:numPr>
          <w:ilvl w:val="0"/>
          <w:numId w:val="1"/>
        </w:numPr>
      </w:pPr>
      <w:r>
        <w:t>Will your grandkids go thirsty in our watershed?</w:t>
      </w:r>
    </w:p>
    <w:p w:rsidR="00362E39" w:rsidRDefault="00362E39" w:rsidP="00362E39">
      <w:r>
        <w:t>Module Questions</w:t>
      </w:r>
    </w:p>
    <w:p w:rsidR="00362E39" w:rsidRDefault="00362E39" w:rsidP="00362E39">
      <w:pPr>
        <w:pStyle w:val="ListParagraph"/>
        <w:numPr>
          <w:ilvl w:val="0"/>
          <w:numId w:val="1"/>
        </w:numPr>
      </w:pPr>
      <w:r w:rsidRPr="00362E39">
        <w:t>Is our water source safe</w:t>
      </w:r>
      <w:r w:rsidRPr="00100542">
        <w:t>?</w:t>
      </w:r>
    </w:p>
    <w:p w:rsidR="00362E39" w:rsidRDefault="00362E39" w:rsidP="00362E39">
      <w:r>
        <w:t>*************************************************************************************</w:t>
      </w:r>
    </w:p>
    <w:p w:rsidR="00F622A1" w:rsidRDefault="00F622A1" w:rsidP="00F622A1">
      <w:r>
        <w:t xml:space="preserve">Activity 1 </w:t>
      </w:r>
      <w:r w:rsidR="003C562E">
        <w:t xml:space="preserve">Create a Water </w:t>
      </w:r>
      <w:proofErr w:type="gramStart"/>
      <w:r w:rsidR="003C562E">
        <w:t>Filter  (</w:t>
      </w:r>
      <w:proofErr w:type="gramEnd"/>
      <w:r w:rsidR="003C562E">
        <w:t>hands on, engaging activity to stimulate inquiry)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F622A1" w:rsidTr="000D5D82">
        <w:tc>
          <w:tcPr>
            <w:tcW w:w="1348" w:type="dxa"/>
          </w:tcPr>
          <w:p w:rsidR="00F622A1" w:rsidRDefault="00F622A1" w:rsidP="008F397B">
            <w:r>
              <w:t>Create</w:t>
            </w:r>
          </w:p>
        </w:tc>
        <w:tc>
          <w:tcPr>
            <w:tcW w:w="7650" w:type="dxa"/>
          </w:tcPr>
          <w:p w:rsidR="00F622A1" w:rsidRDefault="000D5D82" w:rsidP="008F397B">
            <w:r>
              <w:t>Water Filter</w:t>
            </w:r>
          </w:p>
        </w:tc>
      </w:tr>
      <w:tr w:rsidR="00F622A1" w:rsidTr="000D5D82">
        <w:tc>
          <w:tcPr>
            <w:tcW w:w="1348" w:type="dxa"/>
          </w:tcPr>
          <w:p w:rsidR="00F622A1" w:rsidRDefault="000D5D82" w:rsidP="008F397B">
            <w:r>
              <w:t>Share</w:t>
            </w:r>
          </w:p>
        </w:tc>
        <w:tc>
          <w:tcPr>
            <w:tcW w:w="7650" w:type="dxa"/>
          </w:tcPr>
          <w:p w:rsidR="00F622A1" w:rsidRDefault="000D5D82" w:rsidP="008F397B">
            <w:r>
              <w:t>Data to support model design</w:t>
            </w:r>
          </w:p>
        </w:tc>
      </w:tr>
      <w:tr w:rsidR="00F622A1" w:rsidTr="000D5D82">
        <w:tc>
          <w:tcPr>
            <w:tcW w:w="1348" w:type="dxa"/>
          </w:tcPr>
          <w:p w:rsidR="00F622A1" w:rsidRDefault="00F622A1" w:rsidP="008F397B">
            <w:r>
              <w:t>Journal/Wiki</w:t>
            </w:r>
          </w:p>
        </w:tc>
        <w:tc>
          <w:tcPr>
            <w:tcW w:w="7650" w:type="dxa"/>
          </w:tcPr>
          <w:p w:rsidR="005002AE" w:rsidRDefault="000D5D82" w:rsidP="008F397B">
            <w:r>
              <w:t>Which filter work</w:t>
            </w:r>
            <w:r w:rsidR="005002AE">
              <w:t>ed</w:t>
            </w:r>
            <w:r>
              <w:t xml:space="preserve"> best? How do you know? </w:t>
            </w:r>
          </w:p>
          <w:p w:rsidR="00F622A1" w:rsidRDefault="000D5D82" w:rsidP="008F397B">
            <w:r>
              <w:t>What prior knowledge did you rely on?</w:t>
            </w:r>
          </w:p>
        </w:tc>
      </w:tr>
      <w:tr w:rsidR="00F622A1" w:rsidTr="000D5D82">
        <w:tc>
          <w:tcPr>
            <w:tcW w:w="1348" w:type="dxa"/>
          </w:tcPr>
          <w:p w:rsidR="00F622A1" w:rsidRDefault="00F622A1" w:rsidP="008F397B">
            <w:r>
              <w:t>Evaluate</w:t>
            </w:r>
          </w:p>
        </w:tc>
        <w:tc>
          <w:tcPr>
            <w:tcW w:w="7650" w:type="dxa"/>
          </w:tcPr>
          <w:p w:rsidR="00F622A1" w:rsidRDefault="00A24804" w:rsidP="00A24804">
            <w:r>
              <w:t>Wat</w:t>
            </w:r>
            <w:r w:rsidR="000D5D82">
              <w:t>er Filter</w:t>
            </w:r>
            <w:r>
              <w:t xml:space="preserve"> Collaboration </w:t>
            </w:r>
            <w:r w:rsidR="00F622A1">
              <w:t xml:space="preserve"> Self Assessment</w:t>
            </w:r>
          </w:p>
        </w:tc>
      </w:tr>
    </w:tbl>
    <w:p w:rsidR="00F622A1" w:rsidRDefault="004E2015">
      <w:r>
        <w:t>Activity created by Vernier for Intel Essentials STEM course.</w:t>
      </w:r>
      <w:r w:rsidR="00A24804">
        <w:t xml:space="preserve">  </w:t>
      </w:r>
    </w:p>
    <w:p w:rsidR="00F622A1" w:rsidRDefault="00F622A1" w:rsidP="00F622A1">
      <w:r>
        <w:t xml:space="preserve">Activity </w:t>
      </w:r>
      <w:r w:rsidR="000E3B82">
        <w:t>2</w:t>
      </w:r>
      <w:r>
        <w:t xml:space="preserve"> </w:t>
      </w:r>
      <w:r w:rsidR="005002AE">
        <w:t>Water Quality Testing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94"/>
        <w:gridCol w:w="7650"/>
      </w:tblGrid>
      <w:tr w:rsidR="00F622A1" w:rsidTr="008F397B">
        <w:tc>
          <w:tcPr>
            <w:tcW w:w="1098" w:type="dxa"/>
          </w:tcPr>
          <w:p w:rsidR="00F622A1" w:rsidRDefault="005002AE" w:rsidP="008F397B">
            <w:r>
              <w:t>Practice</w:t>
            </w:r>
          </w:p>
        </w:tc>
        <w:tc>
          <w:tcPr>
            <w:tcW w:w="7650" w:type="dxa"/>
          </w:tcPr>
          <w:p w:rsidR="00F622A1" w:rsidRDefault="005002AE" w:rsidP="008F397B">
            <w:r>
              <w:t>Protocols for pH, temperature, conductivity, DO</w:t>
            </w:r>
          </w:p>
        </w:tc>
      </w:tr>
      <w:tr w:rsidR="00F622A1" w:rsidTr="008F397B">
        <w:tc>
          <w:tcPr>
            <w:tcW w:w="1098" w:type="dxa"/>
          </w:tcPr>
          <w:p w:rsidR="00F622A1" w:rsidRDefault="005002AE" w:rsidP="008F397B">
            <w:r>
              <w:t>Demonstrate</w:t>
            </w:r>
          </w:p>
        </w:tc>
        <w:tc>
          <w:tcPr>
            <w:tcW w:w="7650" w:type="dxa"/>
          </w:tcPr>
          <w:p w:rsidR="00F622A1" w:rsidRDefault="005002AE" w:rsidP="008F397B">
            <w:r>
              <w:t>Reproducible results</w:t>
            </w:r>
          </w:p>
        </w:tc>
      </w:tr>
      <w:tr w:rsidR="00F622A1" w:rsidTr="008F397B">
        <w:tc>
          <w:tcPr>
            <w:tcW w:w="1098" w:type="dxa"/>
          </w:tcPr>
          <w:p w:rsidR="00F622A1" w:rsidRDefault="005002AE" w:rsidP="008F397B">
            <w:r>
              <w:t>Research</w:t>
            </w:r>
          </w:p>
        </w:tc>
        <w:tc>
          <w:tcPr>
            <w:tcW w:w="7650" w:type="dxa"/>
          </w:tcPr>
          <w:p w:rsidR="00F622A1" w:rsidRDefault="005002AE" w:rsidP="008F397B">
            <w:r>
              <w:t>Water quality index</w:t>
            </w:r>
            <w:r w:rsidR="000E3B82">
              <w:t xml:space="preserve"> at Oregon DEQ website</w:t>
            </w:r>
          </w:p>
        </w:tc>
      </w:tr>
      <w:tr w:rsidR="00F622A1" w:rsidTr="008F397B">
        <w:tc>
          <w:tcPr>
            <w:tcW w:w="1098" w:type="dxa"/>
          </w:tcPr>
          <w:p w:rsidR="00F622A1" w:rsidRDefault="000E3B82" w:rsidP="008F397B">
            <w:r>
              <w:t>Research</w:t>
            </w:r>
          </w:p>
        </w:tc>
        <w:tc>
          <w:tcPr>
            <w:tcW w:w="7650" w:type="dxa"/>
          </w:tcPr>
          <w:p w:rsidR="00F622A1" w:rsidRDefault="000E3B82" w:rsidP="008F397B">
            <w:r>
              <w:t>Drinking water quality using CG Consumer Confidence Report</w:t>
            </w:r>
            <w:r w:rsidR="005F5B7A">
              <w:t xml:space="preserve"> (CCR)</w:t>
            </w:r>
          </w:p>
        </w:tc>
      </w:tr>
      <w:tr w:rsidR="005F5B7A" w:rsidTr="008F397B">
        <w:tc>
          <w:tcPr>
            <w:tcW w:w="1098" w:type="dxa"/>
          </w:tcPr>
          <w:p w:rsidR="005F5B7A" w:rsidRDefault="005F5B7A" w:rsidP="008F397B">
            <w:r>
              <w:t>Identify</w:t>
            </w:r>
          </w:p>
        </w:tc>
        <w:tc>
          <w:tcPr>
            <w:tcW w:w="7650" w:type="dxa"/>
          </w:tcPr>
          <w:p w:rsidR="005F5B7A" w:rsidRDefault="005F5B7A" w:rsidP="008F397B">
            <w:r>
              <w:t>Macro invertebrates</w:t>
            </w:r>
          </w:p>
        </w:tc>
      </w:tr>
      <w:tr w:rsidR="00F622A1" w:rsidTr="008F397B">
        <w:tc>
          <w:tcPr>
            <w:tcW w:w="1098" w:type="dxa"/>
          </w:tcPr>
          <w:p w:rsidR="00F622A1" w:rsidRDefault="00712EA3" w:rsidP="008F397B">
            <w:r>
              <w:t>Write</w:t>
            </w:r>
          </w:p>
        </w:tc>
        <w:tc>
          <w:tcPr>
            <w:tcW w:w="7650" w:type="dxa"/>
          </w:tcPr>
          <w:p w:rsidR="00F622A1" w:rsidRDefault="00712EA3" w:rsidP="008F397B">
            <w:r>
              <w:t xml:space="preserve">Persuasive essay: is our water safe or not? </w:t>
            </w:r>
          </w:p>
        </w:tc>
      </w:tr>
      <w:tr w:rsidR="00F622A1" w:rsidTr="008F397B">
        <w:tc>
          <w:tcPr>
            <w:tcW w:w="1098" w:type="dxa"/>
          </w:tcPr>
          <w:p w:rsidR="00F622A1" w:rsidRDefault="00F622A1" w:rsidP="008F397B">
            <w:r>
              <w:t>Evaluate</w:t>
            </w:r>
          </w:p>
        </w:tc>
        <w:tc>
          <w:tcPr>
            <w:tcW w:w="7650" w:type="dxa"/>
          </w:tcPr>
          <w:p w:rsidR="00F622A1" w:rsidRDefault="00712EA3" w:rsidP="008F397B">
            <w:r>
              <w:t>Safe Water Essay rubric</w:t>
            </w:r>
          </w:p>
        </w:tc>
      </w:tr>
    </w:tbl>
    <w:p w:rsidR="00F622A1" w:rsidRDefault="00F622A1"/>
    <w:p w:rsidR="00712EA3" w:rsidRPr="002636E7" w:rsidRDefault="00712EA3" w:rsidP="00712EA3">
      <w:pPr>
        <w:rPr>
          <w:sz w:val="28"/>
          <w:szCs w:val="28"/>
        </w:rPr>
      </w:pPr>
      <w:r w:rsidRPr="005F5B7A">
        <w:rPr>
          <w:sz w:val="28"/>
          <w:szCs w:val="28"/>
          <w:highlight w:val="cyan"/>
        </w:rPr>
        <w:t xml:space="preserve">Module </w:t>
      </w:r>
      <w:r w:rsidR="005F5B7A" w:rsidRPr="005F5B7A">
        <w:rPr>
          <w:sz w:val="28"/>
          <w:szCs w:val="28"/>
          <w:highlight w:val="cyan"/>
        </w:rPr>
        <w:t>4</w:t>
      </w:r>
      <w:r w:rsidR="007571CD">
        <w:rPr>
          <w:sz w:val="28"/>
          <w:szCs w:val="28"/>
        </w:rPr>
        <w:t xml:space="preserve"> – 8 days</w:t>
      </w:r>
    </w:p>
    <w:p w:rsidR="00712EA3" w:rsidRDefault="00712EA3" w:rsidP="00712EA3">
      <w:r>
        <w:t xml:space="preserve">Essential Question  </w:t>
      </w:r>
    </w:p>
    <w:p w:rsidR="00712EA3" w:rsidRDefault="00712EA3" w:rsidP="00712EA3">
      <w:pPr>
        <w:pStyle w:val="ListParagraph"/>
        <w:numPr>
          <w:ilvl w:val="0"/>
          <w:numId w:val="1"/>
        </w:numPr>
      </w:pPr>
      <w:r>
        <w:t>Will your grandkids go thirsty in our watershed?</w:t>
      </w:r>
    </w:p>
    <w:p w:rsidR="00712EA3" w:rsidRDefault="00712EA3" w:rsidP="00712EA3">
      <w:r>
        <w:lastRenderedPageBreak/>
        <w:t>Module Questions</w:t>
      </w:r>
    </w:p>
    <w:p w:rsidR="00712EA3" w:rsidRDefault="005F5B7A" w:rsidP="00712EA3">
      <w:pPr>
        <w:pStyle w:val="ListParagraph"/>
        <w:numPr>
          <w:ilvl w:val="0"/>
          <w:numId w:val="1"/>
        </w:numPr>
      </w:pPr>
      <w:r w:rsidRPr="005F5B7A">
        <w:t>How have European Americans impacted the local water</w:t>
      </w:r>
      <w:r w:rsidR="00712EA3" w:rsidRPr="00100542">
        <w:t>?</w:t>
      </w:r>
    </w:p>
    <w:p w:rsidR="00712EA3" w:rsidRDefault="00712EA3" w:rsidP="00712EA3">
      <w:r>
        <w:t>*************************************************************************************</w:t>
      </w:r>
    </w:p>
    <w:p w:rsidR="00712EA3" w:rsidRDefault="00712EA3" w:rsidP="00712EA3">
      <w:r>
        <w:t xml:space="preserve">Activity 1 </w:t>
      </w:r>
      <w:proofErr w:type="gramStart"/>
      <w:r w:rsidR="006C3316">
        <w:t>Put</w:t>
      </w:r>
      <w:proofErr w:type="gramEnd"/>
      <w:r w:rsidR="006C3316">
        <w:t xml:space="preserve"> it in Perspective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712EA3" w:rsidTr="008F397B">
        <w:tc>
          <w:tcPr>
            <w:tcW w:w="1348" w:type="dxa"/>
          </w:tcPr>
          <w:p w:rsidR="00712EA3" w:rsidRDefault="005F5B7A" w:rsidP="008F397B">
            <w:r>
              <w:t>Visit</w:t>
            </w:r>
          </w:p>
        </w:tc>
        <w:tc>
          <w:tcPr>
            <w:tcW w:w="7650" w:type="dxa"/>
          </w:tcPr>
          <w:p w:rsidR="00712EA3" w:rsidRDefault="005F5B7A" w:rsidP="008F397B">
            <w:r>
              <w:t xml:space="preserve">Dam (CG or </w:t>
            </w:r>
            <w:proofErr w:type="spellStart"/>
            <w:r>
              <w:t>Dorena</w:t>
            </w:r>
            <w:proofErr w:type="spellEnd"/>
            <w:r>
              <w:t>)</w:t>
            </w:r>
          </w:p>
        </w:tc>
      </w:tr>
      <w:tr w:rsidR="00F2502E" w:rsidTr="008F397B">
        <w:tc>
          <w:tcPr>
            <w:tcW w:w="1348" w:type="dxa"/>
          </w:tcPr>
          <w:p w:rsidR="00F2502E" w:rsidRDefault="00F2502E" w:rsidP="008F397B">
            <w:r>
              <w:t>Update</w:t>
            </w:r>
          </w:p>
        </w:tc>
        <w:tc>
          <w:tcPr>
            <w:tcW w:w="7650" w:type="dxa"/>
          </w:tcPr>
          <w:p w:rsidR="00F2502E" w:rsidRDefault="00F2502E" w:rsidP="008F397B">
            <w:r>
              <w:t>US Corp of Engineer</w:t>
            </w:r>
            <w:r w:rsidR="00043AFF">
              <w:t>’</w:t>
            </w:r>
            <w:r>
              <w:t>s Interview Rubric</w:t>
            </w:r>
          </w:p>
        </w:tc>
      </w:tr>
      <w:tr w:rsidR="00712EA3" w:rsidTr="008F397B">
        <w:tc>
          <w:tcPr>
            <w:tcW w:w="1348" w:type="dxa"/>
          </w:tcPr>
          <w:p w:rsidR="00712EA3" w:rsidRDefault="005F5B7A" w:rsidP="008F397B">
            <w:r>
              <w:t>Research</w:t>
            </w:r>
          </w:p>
        </w:tc>
        <w:tc>
          <w:tcPr>
            <w:tcW w:w="7650" w:type="dxa"/>
          </w:tcPr>
          <w:p w:rsidR="00712EA3" w:rsidRDefault="005F5B7A" w:rsidP="008F397B">
            <w:r>
              <w:t>Floodplains</w:t>
            </w:r>
          </w:p>
        </w:tc>
      </w:tr>
      <w:tr w:rsidR="00712EA3" w:rsidTr="008F397B">
        <w:tc>
          <w:tcPr>
            <w:tcW w:w="1348" w:type="dxa"/>
          </w:tcPr>
          <w:p w:rsidR="00712EA3" w:rsidRDefault="005F5B7A" w:rsidP="008F397B">
            <w:r>
              <w:t>Research</w:t>
            </w:r>
          </w:p>
        </w:tc>
        <w:tc>
          <w:tcPr>
            <w:tcW w:w="7650" w:type="dxa"/>
          </w:tcPr>
          <w:p w:rsidR="00712EA3" w:rsidRDefault="005F5B7A" w:rsidP="008F397B">
            <w:r>
              <w:t>Black Butte Superfund Site (EPA)</w:t>
            </w:r>
          </w:p>
        </w:tc>
      </w:tr>
      <w:tr w:rsidR="00712EA3" w:rsidTr="008F397B">
        <w:tc>
          <w:tcPr>
            <w:tcW w:w="1348" w:type="dxa"/>
          </w:tcPr>
          <w:p w:rsidR="00712EA3" w:rsidRDefault="005F5B7A" w:rsidP="008F397B">
            <w:r>
              <w:t>Research</w:t>
            </w:r>
          </w:p>
        </w:tc>
        <w:tc>
          <w:tcPr>
            <w:tcW w:w="7650" w:type="dxa"/>
          </w:tcPr>
          <w:p w:rsidR="00712EA3" w:rsidRDefault="005F5B7A" w:rsidP="008F397B">
            <w:r>
              <w:t>Salmon Habitat Loss</w:t>
            </w:r>
          </w:p>
        </w:tc>
      </w:tr>
      <w:tr w:rsidR="00F2502E" w:rsidTr="008F397B">
        <w:tc>
          <w:tcPr>
            <w:tcW w:w="1348" w:type="dxa"/>
          </w:tcPr>
          <w:p w:rsidR="00F2502E" w:rsidRDefault="00F2502E" w:rsidP="008F397B">
            <w:r>
              <w:t>Journal/Wiki</w:t>
            </w:r>
          </w:p>
        </w:tc>
        <w:tc>
          <w:tcPr>
            <w:tcW w:w="7650" w:type="dxa"/>
          </w:tcPr>
          <w:p w:rsidR="00F2502E" w:rsidRDefault="00F2502E" w:rsidP="008F397B">
            <w:r>
              <w:t>What influence did the European settlers have on the Coast Fork Willamette watershed?</w:t>
            </w:r>
            <w:r w:rsidR="004D73A5">
              <w:t xml:space="preserve">   and reply to three postings</w:t>
            </w:r>
          </w:p>
        </w:tc>
      </w:tr>
    </w:tbl>
    <w:p w:rsidR="00712EA3" w:rsidRDefault="00712EA3"/>
    <w:p w:rsidR="004D73A5" w:rsidRDefault="004D73A5" w:rsidP="004D73A5">
      <w:r>
        <w:t xml:space="preserve">Activity 2 </w:t>
      </w:r>
      <w:proofErr w:type="gramStart"/>
      <w:r>
        <w:t>The</w:t>
      </w:r>
      <w:proofErr w:type="gramEnd"/>
      <w:r>
        <w:t xml:space="preserve"> Final Answer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4C7511" w:rsidTr="008F397B">
        <w:tc>
          <w:tcPr>
            <w:tcW w:w="1348" w:type="dxa"/>
          </w:tcPr>
          <w:p w:rsidR="004C7511" w:rsidRDefault="004C7511" w:rsidP="008F397B">
            <w:r>
              <w:t>Feedback</w:t>
            </w:r>
          </w:p>
        </w:tc>
        <w:tc>
          <w:tcPr>
            <w:tcW w:w="7650" w:type="dxa"/>
          </w:tcPr>
          <w:p w:rsidR="004C7511" w:rsidRDefault="004C7511" w:rsidP="008F397B">
            <w:r>
              <w:t>Teacher Observation on Analysis Skills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Draft</w:t>
            </w:r>
          </w:p>
        </w:tc>
        <w:tc>
          <w:tcPr>
            <w:tcW w:w="7650" w:type="dxa"/>
          </w:tcPr>
          <w:p w:rsidR="004D73A5" w:rsidRDefault="004D73A5" w:rsidP="008F397B">
            <w:r>
              <w:t>Position Paper: Answer the Essential Question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Share</w:t>
            </w:r>
          </w:p>
        </w:tc>
        <w:tc>
          <w:tcPr>
            <w:tcW w:w="7650" w:type="dxa"/>
          </w:tcPr>
          <w:p w:rsidR="004D73A5" w:rsidRDefault="004D73A5" w:rsidP="008F397B">
            <w:r>
              <w:t>Draft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Revise</w:t>
            </w:r>
          </w:p>
        </w:tc>
        <w:tc>
          <w:tcPr>
            <w:tcW w:w="7650" w:type="dxa"/>
          </w:tcPr>
          <w:p w:rsidR="004D73A5" w:rsidRDefault="004D73A5" w:rsidP="008F397B">
            <w:r>
              <w:t>Position Paper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Share</w:t>
            </w:r>
          </w:p>
        </w:tc>
        <w:tc>
          <w:tcPr>
            <w:tcW w:w="7650" w:type="dxa"/>
          </w:tcPr>
          <w:p w:rsidR="004D73A5" w:rsidRDefault="004D73A5" w:rsidP="008F397B">
            <w:r>
              <w:t>Revised Copy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Polish</w:t>
            </w:r>
          </w:p>
        </w:tc>
        <w:tc>
          <w:tcPr>
            <w:tcW w:w="7650" w:type="dxa"/>
          </w:tcPr>
          <w:p w:rsidR="004D73A5" w:rsidRDefault="004D73A5" w:rsidP="008F397B">
            <w:r>
              <w:t>Position Paper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Share</w:t>
            </w:r>
          </w:p>
        </w:tc>
        <w:tc>
          <w:tcPr>
            <w:tcW w:w="7650" w:type="dxa"/>
          </w:tcPr>
          <w:p w:rsidR="004D73A5" w:rsidRDefault="004D73A5" w:rsidP="008F397B">
            <w:r>
              <w:t>Polished Copy</w:t>
            </w:r>
          </w:p>
        </w:tc>
      </w:tr>
      <w:tr w:rsidR="004D73A5" w:rsidTr="008F397B">
        <w:tc>
          <w:tcPr>
            <w:tcW w:w="1348" w:type="dxa"/>
          </w:tcPr>
          <w:p w:rsidR="004D73A5" w:rsidRDefault="004D73A5" w:rsidP="008F397B">
            <w:r>
              <w:t>Final Edit</w:t>
            </w:r>
          </w:p>
        </w:tc>
        <w:tc>
          <w:tcPr>
            <w:tcW w:w="7650" w:type="dxa"/>
          </w:tcPr>
          <w:p w:rsidR="004D73A5" w:rsidRDefault="004D73A5" w:rsidP="008F397B">
            <w:r>
              <w:t>Position Paper</w:t>
            </w:r>
          </w:p>
        </w:tc>
      </w:tr>
      <w:tr w:rsidR="004D73A5" w:rsidTr="008F397B">
        <w:tc>
          <w:tcPr>
            <w:tcW w:w="1348" w:type="dxa"/>
          </w:tcPr>
          <w:p w:rsidR="004D73A5" w:rsidRDefault="001D02D7" w:rsidP="008F397B">
            <w:r>
              <w:t>Publish</w:t>
            </w:r>
          </w:p>
        </w:tc>
        <w:tc>
          <w:tcPr>
            <w:tcW w:w="7650" w:type="dxa"/>
          </w:tcPr>
          <w:p w:rsidR="004D73A5" w:rsidRDefault="001D02D7" w:rsidP="008F397B">
            <w:r>
              <w:t>Email to teacher</w:t>
            </w:r>
          </w:p>
        </w:tc>
      </w:tr>
    </w:tbl>
    <w:p w:rsidR="004D73A5" w:rsidRDefault="004D73A5"/>
    <w:p w:rsidR="00641702" w:rsidRDefault="00641702">
      <w:r>
        <w:t>Or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48"/>
        <w:gridCol w:w="7650"/>
      </w:tblGrid>
      <w:tr w:rsidR="00641702" w:rsidTr="00FC7FCE">
        <w:tc>
          <w:tcPr>
            <w:tcW w:w="1348" w:type="dxa"/>
          </w:tcPr>
          <w:p w:rsidR="00641702" w:rsidRDefault="00641702" w:rsidP="00FC7FCE">
            <w:r>
              <w:t>Feedback</w:t>
            </w:r>
          </w:p>
        </w:tc>
        <w:tc>
          <w:tcPr>
            <w:tcW w:w="7650" w:type="dxa"/>
          </w:tcPr>
          <w:p w:rsidR="00641702" w:rsidRDefault="00641702" w:rsidP="00FC7FCE">
            <w:r>
              <w:t>Teacher Observation on Analysis Skills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Draft</w:t>
            </w:r>
          </w:p>
        </w:tc>
        <w:tc>
          <w:tcPr>
            <w:tcW w:w="7650" w:type="dxa"/>
          </w:tcPr>
          <w:p w:rsidR="00641702" w:rsidRDefault="00641702" w:rsidP="00FC7FCE">
            <w:r>
              <w:t>Kennedy Sustainability Web Site – Water Project</w:t>
            </w:r>
            <w:r>
              <w:t>: Answer the Essential Question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Share</w:t>
            </w:r>
          </w:p>
        </w:tc>
        <w:tc>
          <w:tcPr>
            <w:tcW w:w="7650" w:type="dxa"/>
          </w:tcPr>
          <w:p w:rsidR="00641702" w:rsidRDefault="00641702" w:rsidP="00FC7FCE">
            <w:r>
              <w:t>Draft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Revise</w:t>
            </w:r>
          </w:p>
        </w:tc>
        <w:tc>
          <w:tcPr>
            <w:tcW w:w="7650" w:type="dxa"/>
          </w:tcPr>
          <w:p w:rsidR="00641702" w:rsidRDefault="00641702" w:rsidP="00FC7FCE">
            <w:r>
              <w:t>Kennedy Sustainability Web Site – Water Project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Share</w:t>
            </w:r>
          </w:p>
        </w:tc>
        <w:tc>
          <w:tcPr>
            <w:tcW w:w="7650" w:type="dxa"/>
          </w:tcPr>
          <w:p w:rsidR="00641702" w:rsidRDefault="00641702" w:rsidP="00FC7FCE">
            <w:r>
              <w:t>Revised Copy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Polish</w:t>
            </w:r>
          </w:p>
        </w:tc>
        <w:tc>
          <w:tcPr>
            <w:tcW w:w="7650" w:type="dxa"/>
          </w:tcPr>
          <w:p w:rsidR="00641702" w:rsidRDefault="00641702" w:rsidP="00FC7FCE">
            <w:r>
              <w:t>Kennedy Sustainability Web Site – Water Project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Share</w:t>
            </w:r>
          </w:p>
        </w:tc>
        <w:tc>
          <w:tcPr>
            <w:tcW w:w="7650" w:type="dxa"/>
          </w:tcPr>
          <w:p w:rsidR="00641702" w:rsidRDefault="00641702" w:rsidP="00FC7FCE">
            <w:r>
              <w:t>Polished Copy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Final Edit</w:t>
            </w:r>
          </w:p>
        </w:tc>
        <w:tc>
          <w:tcPr>
            <w:tcW w:w="7650" w:type="dxa"/>
          </w:tcPr>
          <w:p w:rsidR="00641702" w:rsidRDefault="00641702" w:rsidP="00FC7FCE">
            <w:r>
              <w:t>Kennedy Sustainability Web Site – Water Project</w:t>
            </w:r>
          </w:p>
        </w:tc>
      </w:tr>
      <w:tr w:rsidR="00641702" w:rsidTr="00FC7FCE">
        <w:tc>
          <w:tcPr>
            <w:tcW w:w="1348" w:type="dxa"/>
          </w:tcPr>
          <w:p w:rsidR="00641702" w:rsidRDefault="00641702" w:rsidP="00FC7FCE">
            <w:r>
              <w:t>Publish</w:t>
            </w:r>
          </w:p>
        </w:tc>
        <w:tc>
          <w:tcPr>
            <w:tcW w:w="7650" w:type="dxa"/>
          </w:tcPr>
          <w:p w:rsidR="00641702" w:rsidRDefault="00641702" w:rsidP="00FC7FCE">
            <w:r>
              <w:t>Email to teacher</w:t>
            </w:r>
            <w:r>
              <w:t xml:space="preserve"> and Principal</w:t>
            </w:r>
          </w:p>
        </w:tc>
      </w:tr>
    </w:tbl>
    <w:p w:rsidR="00641702" w:rsidRDefault="00641702"/>
    <w:p w:rsidR="001D02D7" w:rsidRDefault="001D02D7"/>
    <w:sectPr w:rsidR="001D02D7" w:rsidSect="00447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1289D"/>
    <w:multiLevelType w:val="hybridMultilevel"/>
    <w:tmpl w:val="5CA8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36E7"/>
    <w:rsid w:val="00026F50"/>
    <w:rsid w:val="00043AFF"/>
    <w:rsid w:val="000D5D82"/>
    <w:rsid w:val="000E3B82"/>
    <w:rsid w:val="00100542"/>
    <w:rsid w:val="00135781"/>
    <w:rsid w:val="001D02D7"/>
    <w:rsid w:val="002146D2"/>
    <w:rsid w:val="002636E7"/>
    <w:rsid w:val="002C2D03"/>
    <w:rsid w:val="00362E39"/>
    <w:rsid w:val="00373758"/>
    <w:rsid w:val="00393DCB"/>
    <w:rsid w:val="003C562E"/>
    <w:rsid w:val="004473BE"/>
    <w:rsid w:val="004C7511"/>
    <w:rsid w:val="004D73A5"/>
    <w:rsid w:val="004E2015"/>
    <w:rsid w:val="005002AE"/>
    <w:rsid w:val="005873B3"/>
    <w:rsid w:val="005C7052"/>
    <w:rsid w:val="005F5B7A"/>
    <w:rsid w:val="00641702"/>
    <w:rsid w:val="006A385D"/>
    <w:rsid w:val="006C3316"/>
    <w:rsid w:val="006E7F7F"/>
    <w:rsid w:val="00712EA3"/>
    <w:rsid w:val="007571CD"/>
    <w:rsid w:val="00803F43"/>
    <w:rsid w:val="00825372"/>
    <w:rsid w:val="00941862"/>
    <w:rsid w:val="00A24804"/>
    <w:rsid w:val="00AB28C6"/>
    <w:rsid w:val="00C03C62"/>
    <w:rsid w:val="00C63F78"/>
    <w:rsid w:val="00CD727D"/>
    <w:rsid w:val="00D14C66"/>
    <w:rsid w:val="00D50356"/>
    <w:rsid w:val="00F2502E"/>
    <w:rsid w:val="00F622A1"/>
    <w:rsid w:val="00F9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6E7"/>
    <w:pPr>
      <w:ind w:left="720"/>
      <w:contextualSpacing/>
    </w:pPr>
  </w:style>
  <w:style w:type="table" w:styleId="TableGrid">
    <w:name w:val="Table Grid"/>
    <w:basedOn w:val="TableNormal"/>
    <w:uiPriority w:val="59"/>
    <w:rsid w:val="00263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B28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s.wrd.state.or.us/apps/map/owrd_map/Default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ga.water.usgs.gov/edu/sq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PCostello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9666-05EB-47C2-AF92-16F127DF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vcostello</dc:creator>
  <cp:keywords/>
  <dc:description/>
  <cp:lastModifiedBy>vcostello</cp:lastModifiedBy>
  <cp:revision>19</cp:revision>
  <dcterms:created xsi:type="dcterms:W3CDTF">2010-08-05T05:49:00Z</dcterms:created>
  <dcterms:modified xsi:type="dcterms:W3CDTF">2010-08-05T18:17:00Z</dcterms:modified>
</cp:coreProperties>
</file>